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C24A3" w14:textId="386F9154" w:rsidR="00E92BEE" w:rsidRPr="00DB7F31" w:rsidRDefault="00C66A41" w:rsidP="00E92BE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SAMPLE:</w:t>
      </w:r>
    </w:p>
    <w:p w14:paraId="5B264E04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</w:p>
    <w:p w14:paraId="4DF081B1" w14:textId="77777777" w:rsidR="00C66A41" w:rsidRPr="003E66C3" w:rsidRDefault="00C66A41" w:rsidP="00C66A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66C3">
        <w:rPr>
          <w:rFonts w:cstheme="minorHAnsi"/>
          <w:sz w:val="24"/>
          <w:szCs w:val="24"/>
        </w:rPr>
        <w:t>NEW DATA TO THE IMPORTANCE OF STOMACH PATHOLOGY IN RAT ORAL GAVAGE TOXICOLOGICAL STUDIES</w:t>
      </w:r>
    </w:p>
    <w:p w14:paraId="79C167E3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</w:p>
    <w:p w14:paraId="4860E534" w14:textId="77777777" w:rsidR="00C66A41" w:rsidRPr="003E66C3" w:rsidRDefault="00C66A41" w:rsidP="00C66A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66C3">
        <w:rPr>
          <w:rFonts w:cstheme="minorHAnsi"/>
          <w:sz w:val="24"/>
          <w:szCs w:val="24"/>
          <w:vertAlign w:val="superscript"/>
        </w:rPr>
        <w:t>1</w:t>
      </w:r>
      <w:r w:rsidRPr="003E66C3">
        <w:rPr>
          <w:rFonts w:cstheme="minorHAnsi"/>
          <w:sz w:val="24"/>
          <w:szCs w:val="24"/>
        </w:rPr>
        <w:t xml:space="preserve">Glávits Róbert, </w:t>
      </w:r>
      <w:r w:rsidRPr="003E66C3">
        <w:rPr>
          <w:rFonts w:cstheme="minorHAnsi"/>
          <w:sz w:val="24"/>
          <w:szCs w:val="24"/>
          <w:vertAlign w:val="superscript"/>
        </w:rPr>
        <w:t>2</w:t>
      </w:r>
      <w:r w:rsidRPr="003E66C3">
        <w:rPr>
          <w:rFonts w:cstheme="minorHAnsi"/>
          <w:sz w:val="24"/>
          <w:szCs w:val="24"/>
        </w:rPr>
        <w:t xml:space="preserve">Szakonyiné </w:t>
      </w:r>
      <w:proofErr w:type="spellStart"/>
      <w:r w:rsidRPr="003E66C3">
        <w:rPr>
          <w:rFonts w:cstheme="minorHAnsi"/>
          <w:sz w:val="24"/>
          <w:szCs w:val="24"/>
        </w:rPr>
        <w:t>Pasics</w:t>
      </w:r>
      <w:proofErr w:type="spellEnd"/>
      <w:r w:rsidRPr="003E66C3">
        <w:rPr>
          <w:rFonts w:cstheme="minorHAnsi"/>
          <w:sz w:val="24"/>
          <w:szCs w:val="24"/>
        </w:rPr>
        <w:t xml:space="preserve"> Ilona, </w:t>
      </w:r>
      <w:r w:rsidRPr="003E66C3">
        <w:rPr>
          <w:rFonts w:cstheme="minorHAnsi"/>
          <w:sz w:val="24"/>
          <w:szCs w:val="24"/>
          <w:vertAlign w:val="superscript"/>
        </w:rPr>
        <w:t>3</w:t>
      </w:r>
      <w:r w:rsidRPr="003E66C3">
        <w:rPr>
          <w:rFonts w:cstheme="minorHAnsi"/>
          <w:sz w:val="24"/>
          <w:szCs w:val="24"/>
        </w:rPr>
        <w:t xml:space="preserve">Rigó Krisztina, </w:t>
      </w:r>
      <w:r w:rsidRPr="003E66C3">
        <w:rPr>
          <w:rFonts w:cstheme="minorHAnsi"/>
          <w:sz w:val="24"/>
          <w:szCs w:val="24"/>
          <w:vertAlign w:val="superscript"/>
        </w:rPr>
        <w:t>1</w:t>
      </w:r>
      <w:r w:rsidRPr="003E66C3">
        <w:rPr>
          <w:rFonts w:cstheme="minorHAnsi"/>
          <w:sz w:val="24"/>
          <w:szCs w:val="24"/>
        </w:rPr>
        <w:t>Ivanics Éva</w:t>
      </w:r>
    </w:p>
    <w:p w14:paraId="4845DFEB" w14:textId="77777777" w:rsidR="00C66A41" w:rsidRPr="003E66C3" w:rsidRDefault="00C66A41" w:rsidP="00C66A41">
      <w:pPr>
        <w:pStyle w:val="Listaszerbekezds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E66C3">
        <w:rPr>
          <w:rFonts w:cstheme="minorHAnsi"/>
          <w:sz w:val="24"/>
          <w:szCs w:val="24"/>
          <w:vertAlign w:val="superscript"/>
        </w:rPr>
        <w:t>1</w:t>
      </w:r>
      <w:r w:rsidRPr="003E66C3">
        <w:rPr>
          <w:rFonts w:cstheme="minorHAnsi"/>
          <w:sz w:val="24"/>
          <w:szCs w:val="24"/>
        </w:rPr>
        <w:t>Autopsy Path Kft, Budapest,</w:t>
      </w:r>
    </w:p>
    <w:p w14:paraId="3BAC2705" w14:textId="77777777" w:rsidR="00C66A41" w:rsidRPr="003E66C3" w:rsidRDefault="00C66A41" w:rsidP="00C66A41">
      <w:pPr>
        <w:pStyle w:val="Listaszerbekezds"/>
        <w:spacing w:after="0" w:line="240" w:lineRule="auto"/>
        <w:ind w:left="0"/>
        <w:jc w:val="both"/>
        <w:rPr>
          <w:rFonts w:cstheme="minorHAnsi"/>
          <w:sz w:val="24"/>
          <w:szCs w:val="24"/>
        </w:rPr>
      </w:pPr>
      <w:r w:rsidRPr="003E66C3">
        <w:rPr>
          <w:rFonts w:cstheme="minorHAnsi"/>
          <w:sz w:val="24"/>
          <w:szCs w:val="24"/>
          <w:vertAlign w:val="superscript"/>
        </w:rPr>
        <w:t>2</w:t>
      </w:r>
      <w:r w:rsidRPr="003E66C3">
        <w:rPr>
          <w:rFonts w:cstheme="minorHAnsi"/>
          <w:sz w:val="24"/>
          <w:szCs w:val="24"/>
        </w:rPr>
        <w:t xml:space="preserve">Toxi-Coop </w:t>
      </w:r>
      <w:proofErr w:type="spellStart"/>
      <w:r w:rsidRPr="003E66C3">
        <w:rPr>
          <w:rFonts w:cstheme="minorHAnsi"/>
          <w:sz w:val="24"/>
          <w:szCs w:val="24"/>
        </w:rPr>
        <w:t>Zrt</w:t>
      </w:r>
      <w:proofErr w:type="spellEnd"/>
      <w:r w:rsidRPr="003E66C3">
        <w:rPr>
          <w:rFonts w:cstheme="minorHAnsi"/>
          <w:sz w:val="24"/>
          <w:szCs w:val="24"/>
        </w:rPr>
        <w:t xml:space="preserve">, </w:t>
      </w:r>
      <w:proofErr w:type="spellStart"/>
      <w:r w:rsidRPr="003E66C3">
        <w:rPr>
          <w:rFonts w:cstheme="minorHAnsi"/>
          <w:sz w:val="24"/>
          <w:szCs w:val="24"/>
        </w:rPr>
        <w:t>Balatonfüred</w:t>
      </w:r>
      <w:proofErr w:type="spellEnd"/>
      <w:r w:rsidRPr="003E66C3">
        <w:rPr>
          <w:rFonts w:cstheme="minorHAnsi"/>
          <w:sz w:val="24"/>
          <w:szCs w:val="24"/>
        </w:rPr>
        <w:t>,</w:t>
      </w:r>
    </w:p>
    <w:p w14:paraId="5661ACD4" w14:textId="77777777" w:rsidR="00C66A41" w:rsidRPr="003E66C3" w:rsidRDefault="00C66A41" w:rsidP="00C66A41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3E66C3">
        <w:rPr>
          <w:rFonts w:cstheme="minorHAnsi"/>
          <w:sz w:val="24"/>
          <w:szCs w:val="24"/>
          <w:vertAlign w:val="superscript"/>
        </w:rPr>
        <w:t>3</w:t>
      </w:r>
      <w:r w:rsidRPr="003E66C3">
        <w:rPr>
          <w:rFonts w:cstheme="minorHAnsi"/>
          <w:sz w:val="24"/>
          <w:szCs w:val="24"/>
        </w:rPr>
        <w:t xml:space="preserve">NexTreat </w:t>
      </w:r>
      <w:proofErr w:type="spellStart"/>
      <w:r w:rsidRPr="003E66C3">
        <w:rPr>
          <w:rFonts w:cstheme="minorHAnsi"/>
          <w:sz w:val="24"/>
          <w:szCs w:val="24"/>
        </w:rPr>
        <w:t>Laboratories</w:t>
      </w:r>
      <w:proofErr w:type="spellEnd"/>
      <w:r w:rsidRPr="003E66C3">
        <w:rPr>
          <w:rFonts w:cstheme="minorHAnsi"/>
          <w:sz w:val="24"/>
          <w:szCs w:val="24"/>
        </w:rPr>
        <w:t xml:space="preserve"> Kft, Hajmáskér</w:t>
      </w:r>
    </w:p>
    <w:p w14:paraId="26C4CEFD" w14:textId="77777777" w:rsidR="00E92BEE" w:rsidRPr="00DB7F31" w:rsidRDefault="00E92BEE" w:rsidP="00E92BEE">
      <w:pPr>
        <w:spacing w:after="0" w:line="240" w:lineRule="auto"/>
        <w:rPr>
          <w:rFonts w:cstheme="minorHAnsi"/>
          <w:sz w:val="24"/>
          <w:szCs w:val="24"/>
        </w:rPr>
      </w:pPr>
    </w:p>
    <w:p w14:paraId="67458584" w14:textId="77777777" w:rsidR="00E92BEE" w:rsidRPr="00DB7F31" w:rsidRDefault="00E92BEE" w:rsidP="00E92BE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B7F31">
        <w:rPr>
          <w:rFonts w:cstheme="minorHAnsi"/>
          <w:sz w:val="24"/>
          <w:szCs w:val="24"/>
        </w:rPr>
        <w:t>Lorem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ipsum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dolor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sit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amet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consectetur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adipiscing</w:t>
      </w:r>
      <w:proofErr w:type="spellEnd"/>
      <w:r w:rsidRPr="00DB7F31">
        <w:rPr>
          <w:rFonts w:cstheme="minorHAnsi"/>
          <w:sz w:val="24"/>
          <w:szCs w:val="24"/>
        </w:rPr>
        <w:t xml:space="preserve"> elit. </w:t>
      </w:r>
      <w:proofErr w:type="spellStart"/>
      <w:r w:rsidRPr="00DB7F31">
        <w:rPr>
          <w:rFonts w:cstheme="minorHAnsi"/>
          <w:sz w:val="24"/>
          <w:szCs w:val="24"/>
        </w:rPr>
        <w:t>Praesent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 nulla in </w:t>
      </w:r>
      <w:proofErr w:type="spellStart"/>
      <w:r w:rsidRPr="00DB7F31">
        <w:rPr>
          <w:rFonts w:cstheme="minorHAnsi"/>
          <w:sz w:val="24"/>
          <w:szCs w:val="24"/>
        </w:rPr>
        <w:t>felis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auctor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gramStart"/>
      <w:r w:rsidRPr="00DB7F31">
        <w:rPr>
          <w:rFonts w:cstheme="minorHAnsi"/>
          <w:sz w:val="24"/>
          <w:szCs w:val="24"/>
        </w:rPr>
        <w:t>fermentum in</w:t>
      </w:r>
      <w:proofErr w:type="gramEnd"/>
      <w:r w:rsidRPr="00DB7F31">
        <w:rPr>
          <w:rFonts w:cstheme="minorHAnsi"/>
          <w:sz w:val="24"/>
          <w:szCs w:val="24"/>
        </w:rPr>
        <w:t xml:space="preserve"> non sem. </w:t>
      </w:r>
      <w:proofErr w:type="spellStart"/>
      <w:r w:rsidRPr="00DB7F31">
        <w:rPr>
          <w:rFonts w:cstheme="minorHAnsi"/>
          <w:sz w:val="24"/>
          <w:szCs w:val="24"/>
        </w:rPr>
        <w:t>Etiam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pellentesque</w:t>
      </w:r>
      <w:proofErr w:type="spellEnd"/>
      <w:r w:rsidRPr="00DB7F31">
        <w:rPr>
          <w:rFonts w:cstheme="minorHAnsi"/>
          <w:sz w:val="24"/>
          <w:szCs w:val="24"/>
        </w:rPr>
        <w:t xml:space="preserve"> est </w:t>
      </w:r>
      <w:proofErr w:type="spellStart"/>
      <w:r w:rsidRPr="00DB7F31">
        <w:rPr>
          <w:rFonts w:cstheme="minorHAnsi"/>
          <w:sz w:val="24"/>
          <w:szCs w:val="24"/>
        </w:rPr>
        <w:t>nec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lectus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fringilla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commodo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Vestibulum</w:t>
      </w:r>
      <w:proofErr w:type="spellEnd"/>
      <w:r w:rsidRPr="00DB7F31">
        <w:rPr>
          <w:rFonts w:cstheme="minorHAnsi"/>
          <w:sz w:val="24"/>
          <w:szCs w:val="24"/>
        </w:rPr>
        <w:t xml:space="preserve"> ante </w:t>
      </w:r>
      <w:proofErr w:type="spellStart"/>
      <w:r w:rsidRPr="00DB7F31">
        <w:rPr>
          <w:rFonts w:cstheme="minorHAnsi"/>
          <w:sz w:val="24"/>
          <w:szCs w:val="24"/>
        </w:rPr>
        <w:t>mauris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hendrerit</w:t>
      </w:r>
      <w:proofErr w:type="spellEnd"/>
      <w:r w:rsidRPr="00DB7F31">
        <w:rPr>
          <w:rFonts w:cstheme="minorHAnsi"/>
          <w:sz w:val="24"/>
          <w:szCs w:val="24"/>
        </w:rPr>
        <w:t xml:space="preserve"> non </w:t>
      </w:r>
      <w:proofErr w:type="spellStart"/>
      <w:r w:rsidRPr="00DB7F31">
        <w:rPr>
          <w:rFonts w:cstheme="minorHAnsi"/>
          <w:sz w:val="24"/>
          <w:szCs w:val="24"/>
        </w:rPr>
        <w:t>consectetur</w:t>
      </w:r>
      <w:proofErr w:type="spellEnd"/>
      <w:r w:rsidRPr="00DB7F31">
        <w:rPr>
          <w:rFonts w:cstheme="minorHAnsi"/>
          <w:sz w:val="24"/>
          <w:szCs w:val="24"/>
        </w:rPr>
        <w:t xml:space="preserve"> non, </w:t>
      </w:r>
      <w:proofErr w:type="spellStart"/>
      <w:r w:rsidRPr="00DB7F31">
        <w:rPr>
          <w:rFonts w:cstheme="minorHAnsi"/>
          <w:sz w:val="24"/>
          <w:szCs w:val="24"/>
        </w:rPr>
        <w:t>facilisis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quis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velit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Fusce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metus</w:t>
      </w:r>
      <w:proofErr w:type="spellEnd"/>
      <w:r w:rsidRPr="00DB7F31">
        <w:rPr>
          <w:rFonts w:cstheme="minorHAnsi"/>
          <w:sz w:val="24"/>
          <w:szCs w:val="24"/>
        </w:rPr>
        <w:t xml:space="preserve"> sem, </w:t>
      </w:r>
      <w:proofErr w:type="spellStart"/>
      <w:r w:rsidRPr="00DB7F31">
        <w:rPr>
          <w:rFonts w:cstheme="minorHAnsi"/>
          <w:sz w:val="24"/>
          <w:szCs w:val="24"/>
        </w:rPr>
        <w:t>venenatis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rutrum</w:t>
      </w:r>
      <w:proofErr w:type="spellEnd"/>
      <w:r w:rsidRPr="00DB7F31">
        <w:rPr>
          <w:rFonts w:cstheme="minorHAnsi"/>
          <w:sz w:val="24"/>
          <w:szCs w:val="24"/>
        </w:rPr>
        <w:t xml:space="preserve"> in, </w:t>
      </w:r>
      <w:proofErr w:type="spellStart"/>
      <w:r w:rsidRPr="00DB7F31">
        <w:rPr>
          <w:rFonts w:cstheme="minorHAnsi"/>
          <w:sz w:val="24"/>
          <w:szCs w:val="24"/>
        </w:rPr>
        <w:t>accumsan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commodo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ipsum</w:t>
      </w:r>
      <w:proofErr w:type="spellEnd"/>
      <w:r w:rsidRPr="00DB7F31">
        <w:rPr>
          <w:rFonts w:cstheme="minorHAnsi"/>
          <w:sz w:val="24"/>
          <w:szCs w:val="24"/>
        </w:rPr>
        <w:t>.</w:t>
      </w:r>
    </w:p>
    <w:p w14:paraId="75F95624" w14:textId="6262B655" w:rsidR="00E92BEE" w:rsidRPr="00DB7F31" w:rsidRDefault="00E92BEE" w:rsidP="00E92BEE">
      <w:pPr>
        <w:spacing w:after="0" w:line="240" w:lineRule="auto"/>
        <w:ind w:firstLine="708"/>
        <w:jc w:val="both"/>
        <w:rPr>
          <w:rFonts w:cstheme="minorHAnsi"/>
          <w:sz w:val="24"/>
          <w:szCs w:val="24"/>
        </w:rPr>
      </w:pPr>
      <w:proofErr w:type="spellStart"/>
      <w:r w:rsidRPr="00DB7F31">
        <w:rPr>
          <w:rFonts w:cstheme="minorHAnsi"/>
          <w:sz w:val="24"/>
          <w:szCs w:val="24"/>
        </w:rPr>
        <w:t>Curabitur</w:t>
      </w:r>
      <w:proofErr w:type="spellEnd"/>
      <w:r w:rsidRPr="00DB7F31">
        <w:rPr>
          <w:rFonts w:cstheme="minorHAnsi"/>
          <w:sz w:val="24"/>
          <w:szCs w:val="24"/>
        </w:rPr>
        <w:t xml:space="preserve"> fermentum </w:t>
      </w:r>
      <w:proofErr w:type="spellStart"/>
      <w:r w:rsidRPr="00DB7F31">
        <w:rPr>
          <w:rFonts w:cstheme="minorHAnsi"/>
          <w:sz w:val="24"/>
          <w:szCs w:val="24"/>
        </w:rPr>
        <w:t>euismod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ligula</w:t>
      </w:r>
      <w:proofErr w:type="spellEnd"/>
      <w:r w:rsidRPr="00DB7F31">
        <w:rPr>
          <w:rFonts w:cstheme="minorHAnsi"/>
          <w:sz w:val="24"/>
          <w:szCs w:val="24"/>
        </w:rPr>
        <w:t xml:space="preserve"> a </w:t>
      </w:r>
      <w:proofErr w:type="spellStart"/>
      <w:r w:rsidRPr="00DB7F31">
        <w:rPr>
          <w:rFonts w:cstheme="minorHAnsi"/>
          <w:sz w:val="24"/>
          <w:szCs w:val="24"/>
        </w:rPr>
        <w:t>congue</w:t>
      </w:r>
      <w:proofErr w:type="spellEnd"/>
      <w:r w:rsidRPr="00DB7F31">
        <w:rPr>
          <w:rFonts w:cstheme="minorHAnsi"/>
          <w:sz w:val="24"/>
          <w:szCs w:val="24"/>
        </w:rPr>
        <w:t xml:space="preserve">. In </w:t>
      </w:r>
      <w:proofErr w:type="spellStart"/>
      <w:r w:rsidRPr="00DB7F31">
        <w:rPr>
          <w:rFonts w:cstheme="minorHAnsi"/>
          <w:sz w:val="24"/>
          <w:szCs w:val="24"/>
        </w:rPr>
        <w:t>condimentum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nunc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augue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quis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facilisis</w:t>
      </w:r>
      <w:proofErr w:type="spellEnd"/>
      <w:r w:rsidRPr="00DB7F31">
        <w:rPr>
          <w:rFonts w:cstheme="minorHAnsi"/>
          <w:sz w:val="24"/>
          <w:szCs w:val="24"/>
        </w:rPr>
        <w:t xml:space="preserve"> ex </w:t>
      </w:r>
      <w:proofErr w:type="spellStart"/>
      <w:r w:rsidRPr="00DB7F31">
        <w:rPr>
          <w:rFonts w:cstheme="minorHAnsi"/>
          <w:sz w:val="24"/>
          <w:szCs w:val="24"/>
        </w:rPr>
        <w:t>aliquet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et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Vivamus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vestibulum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dignissim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nunc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sit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amet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efficitur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Etiam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nec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justo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congue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posuere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ligula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eu</w:t>
      </w:r>
      <w:proofErr w:type="spellEnd"/>
      <w:r w:rsidRPr="00DB7F31">
        <w:rPr>
          <w:rFonts w:cstheme="minorHAnsi"/>
          <w:sz w:val="24"/>
          <w:szCs w:val="24"/>
        </w:rPr>
        <w:t xml:space="preserve">, </w:t>
      </w:r>
      <w:proofErr w:type="spellStart"/>
      <w:r w:rsidRPr="00DB7F31">
        <w:rPr>
          <w:rFonts w:cstheme="minorHAnsi"/>
          <w:sz w:val="24"/>
          <w:szCs w:val="24"/>
        </w:rPr>
        <w:t>rutrum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justo</w:t>
      </w:r>
      <w:proofErr w:type="spellEnd"/>
      <w:r w:rsidRPr="00DB7F31">
        <w:rPr>
          <w:rFonts w:cstheme="minorHAnsi"/>
          <w:sz w:val="24"/>
          <w:szCs w:val="24"/>
        </w:rPr>
        <w:t xml:space="preserve">. </w:t>
      </w:r>
      <w:proofErr w:type="spellStart"/>
      <w:r w:rsidRPr="00DB7F31">
        <w:rPr>
          <w:rFonts w:cstheme="minorHAnsi"/>
          <w:sz w:val="24"/>
          <w:szCs w:val="24"/>
        </w:rPr>
        <w:t>Phasellus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euismod</w:t>
      </w:r>
      <w:proofErr w:type="spellEnd"/>
      <w:r w:rsidRPr="00DB7F31">
        <w:rPr>
          <w:rFonts w:cstheme="minorHAnsi"/>
          <w:sz w:val="24"/>
          <w:szCs w:val="24"/>
        </w:rPr>
        <w:t xml:space="preserve"> turpis in </w:t>
      </w:r>
      <w:proofErr w:type="spellStart"/>
      <w:r w:rsidRPr="00DB7F31">
        <w:rPr>
          <w:rFonts w:cstheme="minorHAnsi"/>
          <w:sz w:val="24"/>
          <w:szCs w:val="24"/>
        </w:rPr>
        <w:t>purus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cursus</w:t>
      </w:r>
      <w:proofErr w:type="spellEnd"/>
      <w:r w:rsidRPr="00DB7F31">
        <w:rPr>
          <w:rFonts w:cstheme="minorHAnsi"/>
          <w:sz w:val="24"/>
          <w:szCs w:val="24"/>
        </w:rPr>
        <w:t xml:space="preserve">, non </w:t>
      </w:r>
      <w:proofErr w:type="spellStart"/>
      <w:r w:rsidRPr="00DB7F31">
        <w:rPr>
          <w:rFonts w:cstheme="minorHAnsi"/>
          <w:sz w:val="24"/>
          <w:szCs w:val="24"/>
        </w:rPr>
        <w:t>feugiat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nisl</w:t>
      </w:r>
      <w:proofErr w:type="spellEnd"/>
      <w:r w:rsidRPr="00DB7F31">
        <w:rPr>
          <w:rFonts w:cstheme="minorHAnsi"/>
          <w:sz w:val="24"/>
          <w:szCs w:val="24"/>
        </w:rPr>
        <w:t xml:space="preserve"> </w:t>
      </w:r>
      <w:proofErr w:type="spellStart"/>
      <w:r w:rsidRPr="00DB7F31">
        <w:rPr>
          <w:rFonts w:cstheme="minorHAnsi"/>
          <w:sz w:val="24"/>
          <w:szCs w:val="24"/>
        </w:rPr>
        <w:t>iaculis</w:t>
      </w:r>
      <w:proofErr w:type="spellEnd"/>
      <w:r w:rsidRPr="00DB7F31">
        <w:rPr>
          <w:rFonts w:cstheme="minorHAnsi"/>
          <w:sz w:val="24"/>
          <w:szCs w:val="24"/>
        </w:rPr>
        <w:t>.</w:t>
      </w:r>
    </w:p>
    <w:sectPr w:rsidR="00E92BEE" w:rsidRPr="00DB7F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EE"/>
    <w:rsid w:val="005C00C3"/>
    <w:rsid w:val="00C66A41"/>
    <w:rsid w:val="00E9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D557D"/>
  <w15:chartTrackingRefBased/>
  <w15:docId w15:val="{A26D61E5-437E-46FA-ADE3-7F00FD4FA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E92BEE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66A41"/>
    <w:pPr>
      <w:ind w:left="720"/>
      <w:contextualSpacing/>
    </w:pPr>
    <w:rPr>
      <w:lang w:val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751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Prieszol Éva</dc:creator>
  <cp:keywords/>
  <dc:description/>
  <cp:lastModifiedBy>Gyurina Dóra</cp:lastModifiedBy>
  <cp:revision>2</cp:revision>
  <dcterms:created xsi:type="dcterms:W3CDTF">2024-01-16T10:35:00Z</dcterms:created>
  <dcterms:modified xsi:type="dcterms:W3CDTF">2024-01-16T10:35:00Z</dcterms:modified>
</cp:coreProperties>
</file>